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Симулинк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программасында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резонанстық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жүктемеде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914D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фазалы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түрлендіргіш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моделінің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жарты-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көпір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диаграммасының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құру,графигін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сызу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>, где U=220В,Р=50Гц,ін=10А, Р=0,1 Ом</w:t>
      </w:r>
    </w:p>
    <w:p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 2. Создайте схему и постройте график модели выпрямителя с полуволновой коррекцией, работающего с активной индукционной нагрузкой в программе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>. U = 220 В,</w:t>
      </w:r>
      <w:r>
        <w:rPr>
          <w:rFonts w:ascii="Times New Roman" w:hAnsi="Times New Roman" w:cs="Times New Roman"/>
          <w:sz w:val="28"/>
          <w:szCs w:val="28"/>
        </w:rPr>
        <w:t xml:space="preserve"> f = 50 Гц, I = 10А, R = 0,1 ОМ</w:t>
      </w:r>
      <w:bookmarkStart w:id="0" w:name="_GoBack"/>
      <w:bookmarkEnd w:id="0"/>
    </w:p>
    <w:p w:rsidR="00770BD0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3. Создайте диаграмму и постройте график виртуальной модели электрического проводника в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>. U = 220</w:t>
      </w:r>
      <w:proofErr w:type="gramStart"/>
      <w:r w:rsidRPr="00B914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914D4">
        <w:rPr>
          <w:rFonts w:ascii="Times New Roman" w:hAnsi="Times New Roman" w:cs="Times New Roman"/>
          <w:sz w:val="28"/>
          <w:szCs w:val="28"/>
        </w:rPr>
        <w:t>, f = 50 Гц, I = 10А, R = 0,1 ОМ</w:t>
      </w:r>
    </w:p>
    <w:sectPr w:rsidR="00770BD0" w:rsidRPr="00B9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4"/>
    <w:rsid w:val="00770BD0"/>
    <w:rsid w:val="00B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2022-01-01T12:31:00Z</dcterms:created>
  <dcterms:modified xsi:type="dcterms:W3CDTF">2022-01-01T12:32:00Z</dcterms:modified>
</cp:coreProperties>
</file>